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63EA7" w14:textId="77777777" w:rsidR="00567A0D" w:rsidRDefault="00567A0D" w:rsidP="004B5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1905B" w14:textId="1C13DCB1" w:rsidR="00857972" w:rsidRPr="004B5774" w:rsidRDefault="004B5774" w:rsidP="004B5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5774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 ประจำปีงบประมาณ  2567</w:t>
      </w:r>
    </w:p>
    <w:p w14:paraId="2F36DCB8" w14:textId="7295FD56" w:rsidR="00C11BAD" w:rsidRPr="004B5774" w:rsidRDefault="004B5774" w:rsidP="00C11B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5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เทศบาลเมืองท่าเรือพระแท่น </w:t>
      </w:r>
      <w:r w:rsidRPr="004B5774">
        <w:rPr>
          <w:rFonts w:ascii="TH SarabunIT๙" w:hAnsi="TH SarabunIT๙" w:cs="TH SarabunIT๙"/>
          <w:b/>
          <w:bCs/>
          <w:sz w:val="32"/>
          <w:szCs w:val="32"/>
          <w:cs/>
        </w:rPr>
        <w:br/>
        <w:t>อำเภอท่ามะกา  จังหวัดกาญจนบุรี</w:t>
      </w: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993"/>
        <w:gridCol w:w="5245"/>
        <w:gridCol w:w="1984"/>
        <w:gridCol w:w="1701"/>
        <w:gridCol w:w="5103"/>
      </w:tblGrid>
      <w:tr w:rsidR="00615328" w:rsidRPr="004B5774" w14:paraId="7FBE5408" w14:textId="77777777" w:rsidTr="00615328">
        <w:tc>
          <w:tcPr>
            <w:tcW w:w="993" w:type="dxa"/>
          </w:tcPr>
          <w:p w14:paraId="33CE4B55" w14:textId="2D0D2C30" w:rsidR="004B5774" w:rsidRPr="00615328" w:rsidRDefault="004B5774" w:rsidP="004B5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14:paraId="0C2CD75F" w14:textId="642AE42A" w:rsidR="004B5774" w:rsidRPr="00615328" w:rsidRDefault="004B5774" w:rsidP="004B5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84" w:type="dxa"/>
          </w:tcPr>
          <w:p w14:paraId="2F4F02AC" w14:textId="79ACD504" w:rsidR="004B5774" w:rsidRPr="00615328" w:rsidRDefault="004B5774" w:rsidP="004B5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01" w:type="dxa"/>
          </w:tcPr>
          <w:p w14:paraId="05264BF1" w14:textId="54AC39BD" w:rsidR="004B5774" w:rsidRPr="00615328" w:rsidRDefault="004B5774" w:rsidP="004B5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</w:tcPr>
          <w:p w14:paraId="293C0CA8" w14:textId="2EEE9456" w:rsidR="004B5774" w:rsidRPr="00615328" w:rsidRDefault="004B5774" w:rsidP="004B5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3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</w:t>
            </w:r>
            <w:r w:rsidR="00637F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32F6" w:rsidRPr="004B5774" w14:paraId="602102C5" w14:textId="77777777" w:rsidTr="00615328">
        <w:tc>
          <w:tcPr>
            <w:tcW w:w="993" w:type="dxa"/>
          </w:tcPr>
          <w:p w14:paraId="5346D1C3" w14:textId="6D74332E" w:rsidR="000A32F6" w:rsidRPr="00B14E5C" w:rsidRDefault="000A32F6" w:rsidP="000A32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4E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14:paraId="5EEA16D5" w14:textId="4AA5B34F" w:rsidR="000A32F6" w:rsidRPr="00B14E5C" w:rsidRDefault="000A32F6" w:rsidP="000A32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โครงการวางท่อเมนประปาบริเวณถนนแสงชูโต (ตั้งแต่มุมสวนเฉลิมพระเกียรติ ร.9 ถึงสี่แยกไฟแดงท่าเรือ) เทศบาลเมืองท่าเรือพระแท่น ตำบลท่าเรือ อำเภอท่ามะกา จังหวัดกาญจนบุรี วางท่อส่งน้ำประปาพีวีซี ขนาดเส้นผ่านศูนย์กลาง 150 มิลลิเมตร หนาชั้น 13.5 ระยะทางไม่น้อยกว่า 1,250.00 เมตร 1 แห่ง </w:t>
            </w:r>
          </w:p>
        </w:tc>
        <w:tc>
          <w:tcPr>
            <w:tcW w:w="1984" w:type="dxa"/>
          </w:tcPr>
          <w:p w14:paraId="557ABFEC" w14:textId="6087525B" w:rsidR="00776F20" w:rsidRPr="00B14E5C" w:rsidRDefault="00E95406" w:rsidP="00776F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1,985,500</w:t>
            </w:r>
          </w:p>
        </w:tc>
        <w:tc>
          <w:tcPr>
            <w:tcW w:w="1701" w:type="dxa"/>
          </w:tcPr>
          <w:p w14:paraId="5B7C74B5" w14:textId="77777777" w:rsidR="000A32F6" w:rsidRPr="00FC6C3F" w:rsidRDefault="000A32F6" w:rsidP="000A32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C3F">
              <w:rPr>
                <w:rFonts w:ascii="TH SarabunIT๙" w:hAnsi="TH SarabunIT๙" w:cs="TH SarabunIT๙"/>
                <w:sz w:val="32"/>
                <w:szCs w:val="32"/>
              </w:rPr>
              <w:t>7513737000</w:t>
            </w:r>
          </w:p>
          <w:p w14:paraId="612192B4" w14:textId="4CDC2DEF" w:rsidR="000A32F6" w:rsidRPr="00C639FA" w:rsidRDefault="000A32F6" w:rsidP="000A32F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C6C3F">
              <w:rPr>
                <w:rFonts w:ascii="TH SarabunIT๙" w:hAnsi="TH SarabunIT๙" w:cs="TH SarabunIT๙"/>
                <w:sz w:val="32"/>
                <w:szCs w:val="32"/>
              </w:rPr>
              <w:t>100420000</w:t>
            </w:r>
            <w:r w:rsidR="0027143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6005F8A7" w14:textId="7888ED4F" w:rsidR="000A32F6" w:rsidRPr="00B14E5C" w:rsidRDefault="000A32F6" w:rsidP="000A32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ตามพระราชบัญญัติงบประมาณรายจ่ายประจำปีงบประมาณ 2567</w:t>
            </w:r>
          </w:p>
        </w:tc>
      </w:tr>
      <w:tr w:rsidR="005D75C0" w:rsidRPr="004B5774" w14:paraId="35912150" w14:textId="77777777" w:rsidTr="00615328">
        <w:tc>
          <w:tcPr>
            <w:tcW w:w="993" w:type="dxa"/>
          </w:tcPr>
          <w:p w14:paraId="43AAB04A" w14:textId="6DAC84D4" w:rsidR="005D75C0" w:rsidRPr="004B5774" w:rsidRDefault="00E70BD3" w:rsidP="005D7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14:paraId="0639EA9E" w14:textId="6BFCDA94" w:rsidR="005D75C0" w:rsidRPr="004B5774" w:rsidRDefault="005D75C0" w:rsidP="005D75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โครงการก่อสร้างโดมคลุมสนามฟุตซอล โรงเรียนเทศบาล 1 เทศบาลเมืองท่าเรือพระแท่น ตำบลท่าเรือ อำเภอท่ามะกา จังหวัดกาญจนบุรี ขนาดพื้นที่ไม่น้อยกว่า ความกว้าง 36.00 เมตร ยาว 50.00 เมตร สูง 8.00 เมตร (ความสูงเสาจากพื้นถึงหลังคา) 1 หลัง </w:t>
            </w:r>
          </w:p>
        </w:tc>
        <w:tc>
          <w:tcPr>
            <w:tcW w:w="1984" w:type="dxa"/>
          </w:tcPr>
          <w:p w14:paraId="76EA59CE" w14:textId="62BE7753" w:rsidR="005D75C0" w:rsidRPr="004B5774" w:rsidRDefault="00E95406" w:rsidP="005D7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8,090,000</w:t>
            </w:r>
          </w:p>
        </w:tc>
        <w:tc>
          <w:tcPr>
            <w:tcW w:w="1701" w:type="dxa"/>
          </w:tcPr>
          <w:p w14:paraId="3CBAB4D3" w14:textId="77777777" w:rsidR="001E252F" w:rsidRDefault="001E252F" w:rsidP="005D7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52F">
              <w:rPr>
                <w:rFonts w:ascii="TH SarabunIT๙" w:hAnsi="TH SarabunIT๙" w:cs="TH SarabunIT๙"/>
                <w:sz w:val="32"/>
                <w:szCs w:val="32"/>
              </w:rPr>
              <w:t>7513737000</w:t>
            </w:r>
          </w:p>
          <w:p w14:paraId="17842CB3" w14:textId="09632CCF" w:rsidR="005D75C0" w:rsidRPr="004B5774" w:rsidRDefault="001E252F" w:rsidP="005D75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52F">
              <w:rPr>
                <w:rFonts w:ascii="TH SarabunIT๙" w:hAnsi="TH SarabunIT๙" w:cs="TH SarabunIT๙"/>
                <w:sz w:val="32"/>
                <w:szCs w:val="32"/>
              </w:rPr>
              <w:t>1004200002</w:t>
            </w:r>
          </w:p>
        </w:tc>
        <w:tc>
          <w:tcPr>
            <w:tcW w:w="5103" w:type="dxa"/>
          </w:tcPr>
          <w:p w14:paraId="44B3820E" w14:textId="3335260A" w:rsidR="005D75C0" w:rsidRPr="004B5774" w:rsidRDefault="005D75C0" w:rsidP="005D7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ตามพระราชบัญญัติงบประมาณรายจ่ายประจำปีงบประมาณ 2567</w:t>
            </w:r>
          </w:p>
        </w:tc>
      </w:tr>
    </w:tbl>
    <w:p w14:paraId="02EF56D6" w14:textId="77777777" w:rsidR="00307B21" w:rsidRDefault="00307B21" w:rsidP="009D4DCD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1674D7" w14:textId="00EF99E3" w:rsidR="004B5774" w:rsidRPr="004B5774" w:rsidRDefault="004B5774" w:rsidP="009D4DC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5774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2B6C40B7" w14:textId="00553AE2" w:rsidR="004B5774" w:rsidRPr="004B5774" w:rsidRDefault="004B5774" w:rsidP="00C11BAD">
      <w:pPr>
        <w:spacing w:before="48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57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67A0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4B5774"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  <w:r w:rsidR="00567A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7A0D" w:rsidRPr="00AC4A9A">
        <w:rPr>
          <w:rFonts w:ascii="TH SarabunIT๙" w:hAnsi="TH SarabunIT๙" w:cs="TH SarabunIT๙" w:hint="cs"/>
          <w:color w:val="002060"/>
          <w:sz w:val="32"/>
          <w:szCs w:val="32"/>
          <w:cs/>
        </w:rPr>
        <w:t>สมเดช  สุวรรณฉวี</w:t>
      </w:r>
      <w:r w:rsidRPr="00567A0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(นายสมเดช  สุวรรณฉวี)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ตำแหน่ง  ปลัดเทศบาลเมืองท่าเรือพระแท่น</w:t>
      </w:r>
    </w:p>
    <w:sectPr w:rsidR="004B5774" w:rsidRPr="004B5774" w:rsidSect="00612674">
      <w:pgSz w:w="16838" w:h="11906" w:orient="landscape"/>
      <w:pgMar w:top="709" w:right="82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74"/>
    <w:rsid w:val="0005236C"/>
    <w:rsid w:val="000A32F6"/>
    <w:rsid w:val="000F79FF"/>
    <w:rsid w:val="0014668F"/>
    <w:rsid w:val="001E252F"/>
    <w:rsid w:val="00271436"/>
    <w:rsid w:val="00307B21"/>
    <w:rsid w:val="003840B0"/>
    <w:rsid w:val="004A582D"/>
    <w:rsid w:val="004B5774"/>
    <w:rsid w:val="00567A0D"/>
    <w:rsid w:val="005836E9"/>
    <w:rsid w:val="005D75C0"/>
    <w:rsid w:val="00612674"/>
    <w:rsid w:val="00615328"/>
    <w:rsid w:val="00637F4E"/>
    <w:rsid w:val="00776F20"/>
    <w:rsid w:val="00857972"/>
    <w:rsid w:val="009D4DCD"/>
    <w:rsid w:val="00AC4A9A"/>
    <w:rsid w:val="00B14E5C"/>
    <w:rsid w:val="00C11BAD"/>
    <w:rsid w:val="00C33623"/>
    <w:rsid w:val="00C639FA"/>
    <w:rsid w:val="00D72774"/>
    <w:rsid w:val="00E674E1"/>
    <w:rsid w:val="00E70BD3"/>
    <w:rsid w:val="00E95406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41FF"/>
  <w15:chartTrackingRefBased/>
  <w15:docId w15:val="{51A56AA5-C192-4664-8784-E2FDE94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2024-08-26T08:10:00Z</cp:lastPrinted>
  <dcterms:created xsi:type="dcterms:W3CDTF">2024-08-26T06:52:00Z</dcterms:created>
  <dcterms:modified xsi:type="dcterms:W3CDTF">2024-09-05T04:30:00Z</dcterms:modified>
</cp:coreProperties>
</file>